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8C2" w:rsidRPr="00485BAF" w:rsidRDefault="00B458C2" w:rsidP="00B458C2">
      <w:pPr>
        <w:rPr>
          <w:rFonts w:ascii="黑体" w:eastAsia="黑体" w:hAnsi="黑体" w:hint="eastAsia"/>
          <w:sz w:val="28"/>
          <w:szCs w:val="28"/>
        </w:rPr>
      </w:pPr>
      <w:r w:rsidRPr="00485BAF">
        <w:rPr>
          <w:rFonts w:ascii="黑体" w:eastAsia="黑体" w:hAnsi="黑体" w:hint="eastAsia"/>
          <w:sz w:val="28"/>
          <w:szCs w:val="28"/>
        </w:rPr>
        <w:t>附件一</w:t>
      </w:r>
    </w:p>
    <w:p w:rsidR="00B458C2" w:rsidRPr="00485BAF" w:rsidRDefault="00B458C2" w:rsidP="00B458C2">
      <w:pPr>
        <w:jc w:val="center"/>
        <w:rPr>
          <w:rFonts w:hint="eastAsia"/>
          <w:b/>
          <w:sz w:val="28"/>
          <w:szCs w:val="28"/>
        </w:rPr>
      </w:pPr>
      <w:r w:rsidRPr="00485BAF">
        <w:rPr>
          <w:rFonts w:hint="eastAsia"/>
          <w:b/>
          <w:sz w:val="28"/>
          <w:szCs w:val="28"/>
        </w:rPr>
        <w:t>户外遮阳伞参数要求</w:t>
      </w:r>
    </w:p>
    <w:p w:rsidR="00B458C2" w:rsidRPr="00877270" w:rsidRDefault="00B458C2" w:rsidP="00B458C2">
      <w:pPr>
        <w:rPr>
          <w:rFonts w:hint="eastAsia"/>
          <w:b/>
          <w:sz w:val="28"/>
          <w:szCs w:val="28"/>
        </w:rPr>
      </w:pPr>
      <w:r w:rsidRPr="00877270">
        <w:rPr>
          <w:rFonts w:hint="eastAsia"/>
          <w:b/>
          <w:sz w:val="28"/>
          <w:szCs w:val="28"/>
        </w:rPr>
        <w:t>1</w:t>
      </w:r>
      <w:r w:rsidRPr="00877270">
        <w:rPr>
          <w:rFonts w:hint="eastAsia"/>
          <w:b/>
          <w:sz w:val="28"/>
          <w:szCs w:val="28"/>
        </w:rPr>
        <w:t>、整体效果图</w:t>
      </w:r>
    </w:p>
    <w:p w:rsidR="00B458C2" w:rsidRDefault="00B458C2" w:rsidP="00B458C2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>
            <wp:extent cx="3762375" cy="2686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C2" w:rsidRPr="00877270" w:rsidRDefault="00B458C2" w:rsidP="00B458C2">
      <w:pPr>
        <w:rPr>
          <w:rFonts w:hint="eastAsia"/>
          <w:b/>
          <w:sz w:val="28"/>
          <w:szCs w:val="28"/>
        </w:rPr>
      </w:pPr>
      <w:r w:rsidRPr="00877270">
        <w:rPr>
          <w:rFonts w:hint="eastAsia"/>
          <w:b/>
          <w:sz w:val="28"/>
          <w:szCs w:val="28"/>
        </w:rPr>
        <w:t>2</w:t>
      </w:r>
      <w:r w:rsidRPr="00877270">
        <w:rPr>
          <w:rFonts w:hint="eastAsia"/>
          <w:b/>
          <w:sz w:val="28"/>
          <w:szCs w:val="28"/>
        </w:rPr>
        <w:t>、结构图</w:t>
      </w:r>
    </w:p>
    <w:p w:rsidR="00B458C2" w:rsidRDefault="00B458C2" w:rsidP="00B458C2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133850" cy="30194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C2" w:rsidRPr="00FB141F" w:rsidRDefault="00B458C2" w:rsidP="00B458C2">
      <w:pPr>
        <w:rPr>
          <w:rFonts w:hint="eastAsia"/>
          <w:b/>
          <w:noProof/>
          <w:sz w:val="28"/>
          <w:szCs w:val="28"/>
        </w:rPr>
      </w:pPr>
      <w:r w:rsidRPr="00FB141F">
        <w:rPr>
          <w:rFonts w:hint="eastAsia"/>
          <w:b/>
          <w:noProof/>
          <w:sz w:val="28"/>
          <w:szCs w:val="28"/>
        </w:rPr>
        <w:t>3</w:t>
      </w:r>
      <w:r w:rsidRPr="00FB141F">
        <w:rPr>
          <w:rFonts w:hint="eastAsia"/>
          <w:b/>
          <w:noProof/>
          <w:sz w:val="28"/>
          <w:szCs w:val="28"/>
        </w:rPr>
        <w:t>、具体结构及尺寸要求</w:t>
      </w:r>
    </w:p>
    <w:p w:rsidR="00B458C2" w:rsidRPr="00FB141F" w:rsidRDefault="00B458C2" w:rsidP="00B458C2">
      <w:pPr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86025" cy="222885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62200" cy="16764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C2" w:rsidRPr="00860BD9" w:rsidRDefault="00B458C2" w:rsidP="00B458C2">
      <w:pPr>
        <w:rPr>
          <w:rFonts w:hint="eastAsia"/>
          <w:b/>
          <w:sz w:val="28"/>
          <w:szCs w:val="28"/>
        </w:rPr>
      </w:pPr>
      <w:r w:rsidRPr="00860BD9">
        <w:rPr>
          <w:rFonts w:hint="eastAsia"/>
          <w:b/>
          <w:sz w:val="28"/>
          <w:szCs w:val="28"/>
        </w:rPr>
        <w:t>4</w:t>
      </w:r>
      <w:r w:rsidRPr="00860BD9">
        <w:rPr>
          <w:rFonts w:hint="eastAsia"/>
          <w:b/>
          <w:sz w:val="28"/>
          <w:szCs w:val="28"/>
        </w:rPr>
        <w:t>、底座要求</w:t>
      </w:r>
    </w:p>
    <w:p w:rsidR="00B458C2" w:rsidRDefault="00B458C2" w:rsidP="00B458C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底座：由两块大理石构成，规格为：</w:t>
      </w:r>
      <w:r>
        <w:rPr>
          <w:rFonts w:hint="eastAsia"/>
          <w:sz w:val="28"/>
          <w:szCs w:val="28"/>
        </w:rPr>
        <w:t>80cm</w:t>
      </w:r>
      <w:r>
        <w:rPr>
          <w:rFonts w:hint="eastAsia"/>
          <w:sz w:val="28"/>
          <w:szCs w:val="28"/>
        </w:rPr>
        <w:t>×</w:t>
      </w:r>
      <w:r>
        <w:rPr>
          <w:rFonts w:hint="eastAsia"/>
          <w:sz w:val="28"/>
          <w:szCs w:val="28"/>
        </w:rPr>
        <w:t>80cm</w:t>
      </w:r>
      <w:r>
        <w:rPr>
          <w:rFonts w:hint="eastAsia"/>
          <w:sz w:val="28"/>
          <w:szCs w:val="28"/>
        </w:rPr>
        <w:t>×</w:t>
      </w:r>
      <w:r>
        <w:rPr>
          <w:rFonts w:hint="eastAsia"/>
          <w:sz w:val="28"/>
          <w:szCs w:val="28"/>
        </w:rPr>
        <w:t>5cm</w:t>
      </w:r>
      <w:r>
        <w:rPr>
          <w:rFonts w:hint="eastAsia"/>
          <w:sz w:val="28"/>
          <w:szCs w:val="28"/>
        </w:rPr>
        <w:t>。</w:t>
      </w:r>
    </w:p>
    <w:p w:rsidR="00B458C2" w:rsidRDefault="00B458C2" w:rsidP="00B458C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采用优质五金固定，可以使伞面</w:t>
      </w: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度旋转调节。</w:t>
      </w:r>
    </w:p>
    <w:p w:rsidR="00B458C2" w:rsidRPr="00860BD9" w:rsidRDefault="00B458C2" w:rsidP="00B458C2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2276475" cy="1543050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15144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C2" w:rsidRPr="00860BD9" w:rsidRDefault="00B458C2" w:rsidP="00B458C2">
      <w:pPr>
        <w:rPr>
          <w:rFonts w:hint="eastAsia"/>
          <w:sz w:val="28"/>
          <w:szCs w:val="28"/>
        </w:rPr>
      </w:pPr>
    </w:p>
    <w:p w:rsidR="00B458C2" w:rsidRPr="00860BD9" w:rsidRDefault="00B458C2" w:rsidP="00B458C2">
      <w:pPr>
        <w:rPr>
          <w:sz w:val="28"/>
          <w:szCs w:val="28"/>
        </w:rPr>
      </w:pPr>
    </w:p>
    <w:p w:rsidR="00D26D66" w:rsidRDefault="00D26D66"/>
    <w:sectPr w:rsidR="00D26D6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D66" w:rsidRDefault="00D26D66" w:rsidP="00B458C2">
      <w:r>
        <w:separator/>
      </w:r>
    </w:p>
  </w:endnote>
  <w:endnote w:type="continuationSeparator" w:id="1">
    <w:p w:rsidR="00D26D66" w:rsidRDefault="00D26D66" w:rsidP="00B45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D66" w:rsidRDefault="00D26D66" w:rsidP="00B458C2">
      <w:r>
        <w:separator/>
      </w:r>
    </w:p>
  </w:footnote>
  <w:footnote w:type="continuationSeparator" w:id="1">
    <w:p w:rsidR="00D26D66" w:rsidRDefault="00D26D66" w:rsidP="00B458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8C2"/>
    <w:rsid w:val="00B458C2"/>
    <w:rsid w:val="00D26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C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58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58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58C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58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58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58C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2017-08-21T05:06:00Z</dcterms:created>
  <dcterms:modified xsi:type="dcterms:W3CDTF">2017-08-21T05:06:00Z</dcterms:modified>
</cp:coreProperties>
</file>